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E050A" w14:textId="77777777" w:rsidR="00BF2AE9" w:rsidRPr="00BF2AE9" w:rsidRDefault="00BF2AE9" w:rsidP="00BF2AE9">
      <w:pPr>
        <w:jc w:val="center"/>
        <w:rPr>
          <w:rFonts w:hAnsi="Times New Roman"/>
          <w:b/>
          <w:bCs/>
          <w:sz w:val="28"/>
          <w:szCs w:val="28"/>
          <w:lang w:val="ru-RU"/>
        </w:rPr>
      </w:pPr>
      <w:r w:rsidRPr="00BF2AE9">
        <w:rPr>
          <w:rFonts w:hAnsi="Times New Roman"/>
          <w:b/>
          <w:bCs/>
          <w:sz w:val="28"/>
          <w:szCs w:val="28"/>
          <w:lang w:val="ru-RU"/>
        </w:rPr>
        <w:t xml:space="preserve">Муниципальное казенное общеобразовательное учреждение </w:t>
      </w:r>
    </w:p>
    <w:p w14:paraId="373437E3" w14:textId="77777777" w:rsidR="00BF2AE9" w:rsidRDefault="00BF2AE9" w:rsidP="00BF2AE9">
      <w:pPr>
        <w:jc w:val="center"/>
        <w:rPr>
          <w:rFonts w:hAnsi="Times New Roman"/>
          <w:b/>
          <w:bCs/>
          <w:sz w:val="28"/>
          <w:szCs w:val="28"/>
        </w:rPr>
      </w:pPr>
      <w:r w:rsidRPr="00BF2AE9">
        <w:rPr>
          <w:rFonts w:hAnsi="Times New Roman"/>
          <w:b/>
          <w:bCs/>
          <w:sz w:val="28"/>
          <w:szCs w:val="28"/>
          <w:lang w:val="ru-RU"/>
        </w:rPr>
        <w:t>«</w:t>
      </w:r>
      <w:proofErr w:type="spellStart"/>
      <w:r w:rsidRPr="00BF2AE9">
        <w:rPr>
          <w:rFonts w:hAnsi="Times New Roman"/>
          <w:b/>
          <w:bCs/>
          <w:sz w:val="28"/>
          <w:szCs w:val="28"/>
          <w:lang w:val="ru-RU"/>
        </w:rPr>
        <w:t>Каялинская</w:t>
      </w:r>
      <w:proofErr w:type="spellEnd"/>
      <w:r w:rsidRPr="00BF2AE9">
        <w:rPr>
          <w:rFonts w:hAnsi="Times New Roman"/>
          <w:b/>
          <w:bCs/>
          <w:sz w:val="28"/>
          <w:szCs w:val="28"/>
          <w:lang w:val="ru-RU"/>
        </w:rPr>
        <w:t xml:space="preserve"> СОШ-сад им. </w:t>
      </w:r>
      <w:r>
        <w:rPr>
          <w:rFonts w:hAnsi="Times New Roman"/>
          <w:b/>
          <w:bCs/>
          <w:sz w:val="28"/>
          <w:szCs w:val="28"/>
        </w:rPr>
        <w:t xml:space="preserve">Б. </w:t>
      </w:r>
      <w:proofErr w:type="spellStart"/>
      <w:r>
        <w:rPr>
          <w:rFonts w:hAnsi="Times New Roman"/>
          <w:b/>
          <w:bCs/>
          <w:sz w:val="28"/>
          <w:szCs w:val="28"/>
        </w:rPr>
        <w:t>Рамазанова</w:t>
      </w:r>
      <w:proofErr w:type="spellEnd"/>
      <w:r>
        <w:rPr>
          <w:rFonts w:hAnsi="Times New Roman"/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br/>
      </w:r>
    </w:p>
    <w:p w14:paraId="6950BE7A" w14:textId="77777777" w:rsidR="00BF2AE9" w:rsidRDefault="00BF2AE9" w:rsidP="00BF2AE9">
      <w:pPr>
        <w:jc w:val="center"/>
        <w:rPr>
          <w:rFonts w:hAnsi="Times New Roman"/>
          <w:sz w:val="28"/>
          <w:szCs w:val="28"/>
        </w:rPr>
      </w:pPr>
    </w:p>
    <w:tbl>
      <w:tblPr>
        <w:tblW w:w="9916" w:type="dxa"/>
        <w:tblInd w:w="359" w:type="dxa"/>
        <w:tblLook w:val="0600" w:firstRow="0" w:lastRow="0" w:firstColumn="0" w:lastColumn="0" w:noHBand="1" w:noVBand="1"/>
      </w:tblPr>
      <w:tblGrid>
        <w:gridCol w:w="4679"/>
        <w:gridCol w:w="5237"/>
      </w:tblGrid>
      <w:tr w:rsidR="00BF2AE9" w:rsidRPr="008521E3" w14:paraId="7E96EB46" w14:textId="77777777" w:rsidTr="00BF2AE9">
        <w:trPr>
          <w:trHeight w:val="8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8454E" w14:textId="701115C2" w:rsidR="00BF2AE9" w:rsidRPr="00BF2AE9" w:rsidRDefault="008521E3">
            <w:pPr>
              <w:rPr>
                <w:rFonts w:hAnsi="Calibri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00307526" wp14:editId="5A7CAFA2">
                  <wp:simplePos x="0" y="0"/>
                  <wp:positionH relativeFrom="column">
                    <wp:posOffset>2658110</wp:posOffset>
                  </wp:positionH>
                  <wp:positionV relativeFrom="paragraph">
                    <wp:posOffset>20320</wp:posOffset>
                  </wp:positionV>
                  <wp:extent cx="1590675" cy="16668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F2AE9" w:rsidRPr="00BF2AE9">
              <w:rPr>
                <w:rFonts w:hAnsi="Times New Roman"/>
                <w:sz w:val="28"/>
                <w:szCs w:val="28"/>
                <w:lang w:val="ru-RU"/>
              </w:rPr>
              <w:t xml:space="preserve">СОГЛАСОВАНО </w:t>
            </w:r>
            <w:r w:rsidR="00BF2AE9" w:rsidRPr="00BF2AE9">
              <w:rPr>
                <w:sz w:val="28"/>
                <w:szCs w:val="28"/>
                <w:lang w:val="ru-RU"/>
              </w:rPr>
              <w:br/>
            </w:r>
            <w:r w:rsidR="00BF2AE9" w:rsidRPr="00BF2AE9">
              <w:rPr>
                <w:rFonts w:hAnsi="Times New Roman"/>
                <w:sz w:val="28"/>
                <w:szCs w:val="28"/>
                <w:lang w:val="ru-RU"/>
              </w:rPr>
              <w:t>Педагогическим советом</w:t>
            </w:r>
            <w:r w:rsidR="00BF2AE9">
              <w:rPr>
                <w:rFonts w:hAnsi="Times New Roman"/>
                <w:sz w:val="28"/>
                <w:szCs w:val="28"/>
              </w:rPr>
              <w:t> </w:t>
            </w:r>
            <w:r w:rsidR="00BF2AE9" w:rsidRPr="00BF2AE9">
              <w:rPr>
                <w:sz w:val="28"/>
                <w:szCs w:val="28"/>
                <w:lang w:val="ru-RU"/>
              </w:rPr>
              <w:br/>
            </w:r>
            <w:r w:rsidR="00BF2AE9" w:rsidRPr="00BF2AE9">
              <w:rPr>
                <w:rFonts w:hAnsi="Times New Roman"/>
                <w:sz w:val="28"/>
                <w:szCs w:val="28"/>
                <w:lang w:val="ru-RU"/>
              </w:rPr>
              <w:t>(протокол от</w:t>
            </w:r>
            <w:r w:rsidR="00BF2AE9">
              <w:rPr>
                <w:rFonts w:hAnsi="Times New Roman"/>
                <w:sz w:val="28"/>
                <w:szCs w:val="28"/>
              </w:rPr>
              <w:t> </w:t>
            </w:r>
            <w:r w:rsidR="00BF2AE9" w:rsidRPr="00BF2AE9">
              <w:rPr>
                <w:rFonts w:hAnsi="Times New Roman"/>
                <w:sz w:val="28"/>
                <w:szCs w:val="28"/>
                <w:lang w:val="ru-RU"/>
              </w:rPr>
              <w:t>15.06.2023 №</w:t>
            </w:r>
            <w:r w:rsidR="00BF2AE9">
              <w:rPr>
                <w:rFonts w:hAnsi="Times New Roman"/>
                <w:sz w:val="28"/>
                <w:szCs w:val="28"/>
              </w:rPr>
              <w:t> </w:t>
            </w:r>
            <w:r w:rsidR="00BF2AE9" w:rsidRPr="00BF2AE9">
              <w:rPr>
                <w:rFonts w:hAnsi="Times New Roman"/>
                <w:sz w:val="28"/>
                <w:szCs w:val="28"/>
                <w:lang w:val="ru-RU"/>
              </w:rPr>
              <w:t>54)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7AC43" w14:textId="4136D834" w:rsidR="00BF2AE9" w:rsidRPr="00BF2AE9" w:rsidRDefault="00BF2AE9">
            <w:pPr>
              <w:rPr>
                <w:rFonts w:hAnsi="Times New Roman"/>
                <w:sz w:val="28"/>
                <w:szCs w:val="28"/>
                <w:lang w:val="ru-RU"/>
              </w:rPr>
            </w:pPr>
            <w:r w:rsidRPr="00BF2AE9">
              <w:rPr>
                <w:rFonts w:hAnsi="Times New Roman"/>
                <w:sz w:val="28"/>
                <w:szCs w:val="28"/>
                <w:lang w:val="ru-RU"/>
              </w:rPr>
              <w:t xml:space="preserve">                      УТВЕРЖДЕНО </w:t>
            </w:r>
            <w:r w:rsidRPr="00BF2AE9">
              <w:rPr>
                <w:sz w:val="28"/>
                <w:szCs w:val="28"/>
                <w:lang w:val="ru-RU"/>
              </w:rPr>
              <w:br/>
            </w:r>
            <w:r w:rsidRPr="00BF2AE9">
              <w:rPr>
                <w:rFonts w:hAnsi="Times New Roman"/>
                <w:sz w:val="28"/>
                <w:szCs w:val="28"/>
                <w:lang w:val="ru-RU"/>
              </w:rPr>
              <w:t xml:space="preserve">_______________ </w:t>
            </w:r>
            <w:proofErr w:type="spellStart"/>
            <w:r w:rsidRPr="00BF2AE9">
              <w:rPr>
                <w:rFonts w:hAnsi="Times New Roman"/>
                <w:sz w:val="28"/>
                <w:szCs w:val="28"/>
                <w:lang w:val="ru-RU"/>
              </w:rPr>
              <w:t>А.Г.Гаммакуева</w:t>
            </w:r>
            <w:proofErr w:type="spellEnd"/>
          </w:p>
          <w:p w14:paraId="35184189" w14:textId="77777777" w:rsidR="00BF2AE9" w:rsidRPr="00BF2AE9" w:rsidRDefault="00BF2AE9">
            <w:pPr>
              <w:rPr>
                <w:rFonts w:hAnsi="Calibri"/>
                <w:sz w:val="28"/>
                <w:szCs w:val="28"/>
                <w:lang w:val="ru-RU"/>
              </w:rPr>
            </w:pPr>
            <w:r w:rsidRPr="00BF2AE9">
              <w:rPr>
                <w:rFonts w:hAnsi="Times New Roman"/>
                <w:sz w:val="28"/>
                <w:szCs w:val="28"/>
                <w:lang w:val="ru-RU"/>
              </w:rPr>
              <w:t>приказ от</w:t>
            </w:r>
            <w:r>
              <w:rPr>
                <w:rFonts w:hAnsi="Times New Roman"/>
                <w:sz w:val="28"/>
                <w:szCs w:val="28"/>
              </w:rPr>
              <w:t> </w:t>
            </w:r>
            <w:r w:rsidRPr="00BF2AE9">
              <w:rPr>
                <w:rFonts w:hAnsi="Times New Roman"/>
                <w:sz w:val="28"/>
                <w:szCs w:val="28"/>
                <w:lang w:val="ru-RU"/>
              </w:rPr>
              <w:t>20.06.2023 №</w:t>
            </w:r>
            <w:r>
              <w:rPr>
                <w:rFonts w:hAnsi="Times New Roman"/>
                <w:sz w:val="28"/>
                <w:szCs w:val="28"/>
              </w:rPr>
              <w:t> </w:t>
            </w:r>
            <w:r w:rsidRPr="00BF2AE9">
              <w:rPr>
                <w:rFonts w:hAnsi="Times New Roman"/>
                <w:sz w:val="28"/>
                <w:szCs w:val="28"/>
                <w:lang w:val="ru-RU"/>
              </w:rPr>
              <w:t>____</w:t>
            </w:r>
          </w:p>
        </w:tc>
      </w:tr>
    </w:tbl>
    <w:p w14:paraId="1F0552EA" w14:textId="77777777" w:rsidR="00D70DE5" w:rsidRPr="00BF2AE9" w:rsidRDefault="00D70D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811975" w14:textId="77777777" w:rsidR="00D70DE5" w:rsidRPr="00BF2AE9" w:rsidRDefault="00D70D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BA7146" w14:textId="1DB54069" w:rsidR="00D70DE5" w:rsidRPr="00BF2AE9" w:rsidRDefault="00BF2AE9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BF2AE9">
        <w:rPr>
          <w:sz w:val="32"/>
          <w:szCs w:val="32"/>
          <w:lang w:val="ru-RU"/>
        </w:rPr>
        <w:br/>
      </w:r>
      <w:r w:rsidRPr="00BF2AE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 конфликте интересов работников </w:t>
      </w:r>
    </w:p>
    <w:p w14:paraId="6098671D" w14:textId="77777777" w:rsidR="00D70DE5" w:rsidRPr="00BF2AE9" w:rsidRDefault="00BF2AE9" w:rsidP="00BF2A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51B8B7D3" w14:textId="6527DE69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конфликте интересов работников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Каялинская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СОШ-сад им. Б. Рамазанова»</w:t>
      </w:r>
      <w:r w:rsidRPr="00BF2AE9">
        <w:rPr>
          <w:rFonts w:hAnsi="Times New Roman" w:cs="Times New Roman"/>
          <w:color w:val="000000"/>
          <w:sz w:val="28"/>
          <w:szCs w:val="28"/>
        </w:rPr>
        <w:t> 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14:paraId="3670EFE5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 w:rsidRPr="00BF2AE9">
        <w:rPr>
          <w:rFonts w:hAnsi="Times New Roman" w:cs="Times New Roman"/>
          <w:color w:val="000000"/>
          <w:sz w:val="28"/>
          <w:szCs w:val="28"/>
        </w:rPr>
        <w:t> 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25.12.2008 № 273-ФЗ.</w:t>
      </w:r>
    </w:p>
    <w:p w14:paraId="25B000A8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 w:rsidRPr="00BF2AE9">
        <w:rPr>
          <w:rFonts w:hAnsi="Times New Roman" w:cs="Times New Roman"/>
          <w:color w:val="000000"/>
          <w:sz w:val="28"/>
          <w:szCs w:val="28"/>
        </w:rPr>
        <w:t> 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на выполняемые ими обязанности, принимаемые деловые решения.</w:t>
      </w:r>
    </w:p>
    <w:p w14:paraId="6C15E60D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14:paraId="1F276355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14:paraId="451A68DA" w14:textId="77777777" w:rsidR="00D70DE5" w:rsidRPr="00BF2AE9" w:rsidRDefault="00BF2AE9" w:rsidP="00BF2A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приоритетное применение мер по предупреждению коррупции;</w:t>
      </w:r>
    </w:p>
    <w:p w14:paraId="21355D25" w14:textId="77777777" w:rsidR="00D70DE5" w:rsidRPr="00BF2AE9" w:rsidRDefault="00BF2AE9" w:rsidP="00BF2A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обязательность раскрытия сведений о реальном или потенциальном конфликте интересов;</w:t>
      </w:r>
    </w:p>
    <w:p w14:paraId="17432824" w14:textId="77777777" w:rsidR="00D70DE5" w:rsidRPr="00BF2AE9" w:rsidRDefault="00BF2AE9" w:rsidP="00BF2A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14:paraId="06679C70" w14:textId="77777777" w:rsidR="00D70DE5" w:rsidRPr="00BF2AE9" w:rsidRDefault="00BF2AE9" w:rsidP="00BF2A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конфиденциальность сведений о конфликте интересов и процессе его урегулирования;</w:t>
      </w:r>
    </w:p>
    <w:p w14:paraId="4FE9205F" w14:textId="77777777" w:rsidR="00D70DE5" w:rsidRPr="00BF2AE9" w:rsidRDefault="00BF2AE9" w:rsidP="00BF2AE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соблюдение баланса интересов организации</w:t>
      </w:r>
      <w:r w:rsidRPr="00BF2AE9">
        <w:rPr>
          <w:rFonts w:hAnsi="Times New Roman" w:cs="Times New Roman"/>
          <w:color w:val="000000"/>
          <w:sz w:val="28"/>
          <w:szCs w:val="28"/>
        </w:rPr>
        <w:t> 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и его работника при урегулировании конфликта интересов;</w:t>
      </w:r>
    </w:p>
    <w:p w14:paraId="3D8BB261" w14:textId="77777777" w:rsidR="00D70DE5" w:rsidRPr="00BF2AE9" w:rsidRDefault="00BF2AE9" w:rsidP="00BF2AE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14:paraId="33471339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8B93F55" w14:textId="77777777" w:rsidR="00D70DE5" w:rsidRPr="00BF2AE9" w:rsidRDefault="00BF2AE9" w:rsidP="00BF2A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Комиссия по урегулированию</w:t>
      </w:r>
      <w:r w:rsidRPr="00BF2AE9">
        <w:rPr>
          <w:sz w:val="28"/>
          <w:szCs w:val="28"/>
          <w:lang w:val="ru-RU"/>
        </w:rPr>
        <w:br/>
      </w: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конфликта интересов работников</w:t>
      </w:r>
    </w:p>
    <w:p w14:paraId="05BF809D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14:paraId="1EB5CD9F" w14:textId="0D5D2C78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2.2. В состав Комиссии входят работники организации, председателем Комиссии является заместитель директора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УВР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F9E0449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14:paraId="2C172EDA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14:paraId="106D1BDE" w14:textId="3CEB532A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КОУ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Каялинская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СОШ-сад им. Б. Рамазанова»</w:t>
      </w:r>
    </w:p>
    <w:p w14:paraId="44D2CFBE" w14:textId="77777777" w:rsidR="00D70DE5" w:rsidRPr="00BF2AE9" w:rsidRDefault="00D70DE5" w:rsidP="00BF2A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678796C" w14:textId="77777777" w:rsidR="00D70DE5" w:rsidRPr="00BF2AE9" w:rsidRDefault="00BF2AE9" w:rsidP="00BF2A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14:paraId="36D7166D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3.1. Работник организации при выполнении своих должностных обязанностей обязан:</w:t>
      </w:r>
    </w:p>
    <w:p w14:paraId="7484268A" w14:textId="77777777" w:rsidR="00D70DE5" w:rsidRPr="00BF2AE9" w:rsidRDefault="00BF2AE9" w:rsidP="00BF2AE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соблюдать интересы организации, прежде всего в отношении целей ее деятельности;</w:t>
      </w:r>
    </w:p>
    <w:p w14:paraId="0CC77F43" w14:textId="77777777" w:rsidR="00D70DE5" w:rsidRPr="00BF2AE9" w:rsidRDefault="00BF2AE9" w:rsidP="00BF2AE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14:paraId="5C69DC05" w14:textId="77777777" w:rsidR="00D70DE5" w:rsidRPr="00BF2AE9" w:rsidRDefault="00BF2AE9" w:rsidP="00BF2AE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избегать ситуаций и обстоятельств, которые могут привести к конфликту интересов;</w:t>
      </w:r>
    </w:p>
    <w:p w14:paraId="642A8BDF" w14:textId="77777777" w:rsidR="00D70DE5" w:rsidRPr="00BF2AE9" w:rsidRDefault="00BF2AE9" w:rsidP="00BF2AE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раскрывать возникший (реальный) или потенциальный конфликт интересов;</w:t>
      </w:r>
    </w:p>
    <w:p w14:paraId="4F44E4F8" w14:textId="77777777" w:rsidR="00D70DE5" w:rsidRPr="00BF2AE9" w:rsidRDefault="00BF2AE9" w:rsidP="00BF2AE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содействовать урегулированию возникшего конфликта интересов.</w:t>
      </w:r>
    </w:p>
    <w:p w14:paraId="2110DAB5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14:paraId="1EA318B7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1F7D87A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раскрытия конфликта интересов работником организации</w:t>
      </w:r>
    </w:p>
    <w:p w14:paraId="4C38C2C5" w14:textId="58219DA0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4.1. Раскрытие конфликта интересов осуществляется в письменной форме путем направления на имя заместителя директора</w:t>
      </w:r>
      <w:r w:rsidRPr="00BF2AE9">
        <w:rPr>
          <w:rFonts w:hAnsi="Times New Roman" w:cs="Times New Roman"/>
          <w:color w:val="000000"/>
          <w:sz w:val="28"/>
          <w:szCs w:val="28"/>
        </w:rPr>
        <w:t> 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УВР 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14:paraId="3894E28C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14:paraId="42C3ECAD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14:paraId="715B7E30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14:paraId="5E04F35E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EF947C5" w14:textId="77777777" w:rsidR="00D70DE5" w:rsidRPr="00BF2AE9" w:rsidRDefault="00BF2AE9" w:rsidP="00BF2A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Перечень ситуаций, при которых возможен конфликт интересов</w:t>
      </w:r>
      <w:r w:rsidRPr="00BF2AE9">
        <w:rPr>
          <w:sz w:val="28"/>
          <w:szCs w:val="28"/>
          <w:lang w:val="ru-RU"/>
        </w:rPr>
        <w:br/>
      </w: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способы их разрешения</w:t>
      </w:r>
    </w:p>
    <w:p w14:paraId="3C433C9D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14:paraId="7A792A2C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14:paraId="1553E3B5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14:paraId="4E5344D6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14:paraId="6B84946A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контрагента, являющимся поставщиком товаров, работ и услуг организации.</w:t>
      </w:r>
    </w:p>
    <w:p w14:paraId="583E9C12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5.2.4. Работник организации</w:t>
      </w:r>
      <w:r w:rsidRPr="00BF2AE9">
        <w:rPr>
          <w:rFonts w:hAnsi="Times New Roman" w:cs="Times New Roman"/>
          <w:color w:val="000000"/>
          <w:sz w:val="28"/>
          <w:szCs w:val="28"/>
        </w:rPr>
        <w:t> 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14:paraId="74F6383A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14:paraId="24D7F32C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5.3. Способами урегулирования конфликта интересов в организации могут быть:</w:t>
      </w:r>
    </w:p>
    <w:p w14:paraId="0B989A42" w14:textId="77777777" w:rsidR="00D70DE5" w:rsidRPr="00BF2AE9" w:rsidRDefault="00BF2AE9" w:rsidP="00BF2A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ограничение доступа работника к информации, которая может затрагивать его личные интересы;</w:t>
      </w:r>
    </w:p>
    <w:p w14:paraId="78627D16" w14:textId="77777777" w:rsidR="00D70DE5" w:rsidRPr="00BF2AE9" w:rsidRDefault="00BF2AE9" w:rsidP="00BF2A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7565AE26" w14:textId="77777777" w:rsidR="00D70DE5" w:rsidRPr="00BF2AE9" w:rsidRDefault="00BF2AE9" w:rsidP="00BF2A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пересмотр и изменение должностных обязанностей работника;</w:t>
      </w:r>
    </w:p>
    <w:p w14:paraId="58D6DD11" w14:textId="77777777" w:rsidR="00D70DE5" w:rsidRPr="00BF2AE9" w:rsidRDefault="00BF2AE9" w:rsidP="00BF2A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14:paraId="45EBB95B" w14:textId="77777777" w:rsidR="00D70DE5" w:rsidRPr="00BF2AE9" w:rsidRDefault="00BF2AE9" w:rsidP="00BF2A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отказ работника от своего личного интереса, порождающего конфликт с интересами организации;</w:t>
      </w:r>
    </w:p>
    <w:p w14:paraId="7F32AC46" w14:textId="77777777" w:rsidR="00D70DE5" w:rsidRPr="00BF2AE9" w:rsidRDefault="00BF2AE9" w:rsidP="00BF2A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увольнение работника по основаниям, установленным </w:t>
      </w:r>
      <w:r w:rsidRPr="00BF2AE9">
        <w:rPr>
          <w:rFonts w:hAnsi="Times New Roman" w:cs="Times New Roman"/>
          <w:color w:val="000000"/>
          <w:sz w:val="28"/>
          <w:szCs w:val="28"/>
        </w:rPr>
        <w:t>TK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607FFED" w14:textId="77777777" w:rsidR="00D70DE5" w:rsidRPr="00BF2AE9" w:rsidRDefault="00BF2AE9" w:rsidP="00BF2A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14:paraId="0BF202BD" w14:textId="77777777" w:rsidR="00D70DE5" w:rsidRPr="00BF2AE9" w:rsidRDefault="00BF2AE9" w:rsidP="00BF2A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14:paraId="5E5FC5C1" w14:textId="77777777" w:rsidR="00D70DE5" w:rsidRPr="00BF2AE9" w:rsidRDefault="00BF2AE9" w:rsidP="00BF2AE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14:paraId="1B3266B1" w14:textId="77777777" w:rsidR="00D70DE5" w:rsidRPr="00BF2AE9" w:rsidRDefault="00BF2AE9" w:rsidP="00BF2AE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иные способы урегулирования конфликта интересов.</w:t>
      </w:r>
    </w:p>
    <w:p w14:paraId="779A4527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14:paraId="745BD37D" w14:textId="77777777" w:rsidR="00D70DE5" w:rsidRPr="00BF2AE9" w:rsidRDefault="00BF2AE9" w:rsidP="00BF2A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Ответственность за несоблюдение настоящего Положения</w:t>
      </w:r>
    </w:p>
    <w:p w14:paraId="01CD5907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14:paraId="3DDD0356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6.2. В соответствии со статьей 192 </w:t>
      </w:r>
      <w:r w:rsidRPr="00BF2AE9">
        <w:rPr>
          <w:rFonts w:hAnsi="Times New Roman" w:cs="Times New Roman"/>
          <w:color w:val="000000"/>
          <w:sz w:val="28"/>
          <w:szCs w:val="28"/>
        </w:rPr>
        <w:t>TK 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к работнику могут быть применены следующие дисциплинарные взыскания:</w:t>
      </w:r>
    </w:p>
    <w:p w14:paraId="62D5D102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1) замечание;</w:t>
      </w:r>
    </w:p>
    <w:p w14:paraId="3FC0379B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2) выговор;</w:t>
      </w:r>
    </w:p>
    <w:p w14:paraId="4C221524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3) увольнение, в том числе:</w:t>
      </w:r>
    </w:p>
    <w:p w14:paraId="5291EC21" w14:textId="77777777" w:rsidR="00D70DE5" w:rsidRPr="00BF2AE9" w:rsidRDefault="00BF2AE9" w:rsidP="00BF2AE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пп</w:t>
      </w:r>
      <w:proofErr w:type="spellEnd"/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. в» п. 6 ч. 1 ст. 81 </w:t>
      </w:r>
      <w:r w:rsidRPr="00BF2AE9">
        <w:rPr>
          <w:rFonts w:hAnsi="Times New Roman" w:cs="Times New Roman"/>
          <w:color w:val="000000"/>
          <w:sz w:val="28"/>
          <w:szCs w:val="28"/>
        </w:rPr>
        <w:t>TK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14:paraId="431C96F7" w14:textId="77777777" w:rsidR="00D70DE5" w:rsidRPr="00BF2AE9" w:rsidRDefault="00BF2AE9" w:rsidP="00BF2AE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 w:rsidRPr="00BF2AE9">
        <w:rPr>
          <w:rFonts w:hAnsi="Times New Roman" w:cs="Times New Roman"/>
          <w:color w:val="000000"/>
          <w:sz w:val="28"/>
          <w:szCs w:val="28"/>
        </w:rPr>
        <w:t>TK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14:paraId="3AD84790" w14:textId="77777777" w:rsidR="00D70DE5" w:rsidRPr="00BF2AE9" w:rsidRDefault="00BF2AE9" w:rsidP="00BF2AE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по основанию, предусмотренному пунктом 7.1 части 1 статьи 81 </w:t>
      </w:r>
      <w:r w:rsidRPr="00BF2AE9">
        <w:rPr>
          <w:rFonts w:hAnsi="Times New Roman" w:cs="Times New Roman"/>
          <w:color w:val="000000"/>
          <w:sz w:val="28"/>
          <w:szCs w:val="28"/>
        </w:rPr>
        <w:t>TK 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14:paraId="163E443E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14:paraId="6DCCCBB2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4AF6F50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8A439B4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4E2F72" w14:textId="6F46623D" w:rsidR="00D70DE5" w:rsidRPr="00BF2AE9" w:rsidRDefault="00BF2AE9" w:rsidP="00BF2AE9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Приложение № 1 к Положению о конфликте интересов</w:t>
      </w:r>
      <w:r w:rsidRPr="00BF2AE9">
        <w:rPr>
          <w:sz w:val="28"/>
          <w:szCs w:val="28"/>
          <w:lang w:val="ru-RU"/>
        </w:rPr>
        <w:br/>
      </w:r>
    </w:p>
    <w:p w14:paraId="077F0B06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5"/>
      </w:tblGrid>
      <w:tr w:rsidR="00D70DE5" w:rsidRPr="00BF2AE9" w14:paraId="56E4B41E" w14:textId="77777777" w:rsidTr="00BF2AE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69A28" w14:textId="6B9C9C6B" w:rsidR="00D70DE5" w:rsidRPr="00BF2AE9" w:rsidRDefault="00BF2AE9" w:rsidP="00BF2AE9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A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Заместителю директора по безопасности</w:t>
            </w:r>
            <w:r w:rsidRPr="00BF2AE9">
              <w:rPr>
                <w:sz w:val="28"/>
                <w:szCs w:val="28"/>
                <w:lang w:val="ru-RU"/>
              </w:rPr>
              <w:br/>
            </w:r>
            <w:r w:rsidRPr="00BF2A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КОУ 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Каялинская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СОШ-сад им. Б. Рамазанова»</w:t>
            </w:r>
          </w:p>
        </w:tc>
      </w:tr>
    </w:tbl>
    <w:p w14:paraId="1EDEB698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10FBAEF" w14:textId="77777777" w:rsidR="00D70DE5" w:rsidRPr="00BF2AE9" w:rsidRDefault="00BF2AE9" w:rsidP="00BF2A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14:paraId="33835B3C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14FE2AA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14:paraId="00B773BF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8E00DA7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14:paraId="66787A09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</w:t>
      </w:r>
    </w:p>
    <w:p w14:paraId="36EEA3B8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Предлагаемые меры по предотвращению или урегулированию конфликта интересов: </w:t>
      </w:r>
    </w:p>
    <w:p w14:paraId="7C0B8FF9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</w:t>
      </w:r>
    </w:p>
    <w:p w14:paraId="629F4442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30A7B1C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Лицо, направившее уведомление:</w:t>
      </w:r>
    </w:p>
    <w:p w14:paraId="1421A090" w14:textId="76466FC1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_____________________________________ </w:t>
      </w: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____________________</w:t>
      </w: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/ </w:t>
      </w:r>
    </w:p>
    <w:p w14:paraId="69198169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28695D4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Лицо, принявшее уведомление:</w:t>
      </w:r>
    </w:p>
    <w:p w14:paraId="502EA315" w14:textId="75483DFF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_____________________________________ </w:t>
      </w: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</w:t>
      </w: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____________________</w:t>
      </w: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/ </w:t>
      </w:r>
    </w:p>
    <w:p w14:paraId="283337E5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FF408CF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Регистрационный номер в журнале регистрации уведомлений</w:t>
      </w:r>
    </w:p>
    <w:p w14:paraId="6002C503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о наличии личной заинтересованности</w:t>
      </w:r>
    </w:p>
    <w:p w14:paraId="654CFFCB" w14:textId="77777777" w:rsidR="00D70DE5" w:rsidRPr="00BF2AE9" w:rsidRDefault="00BF2AE9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</w:t>
      </w:r>
    </w:p>
    <w:p w14:paraId="55FE0AAD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3AC56F2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5C7ECC0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69057EA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D2AB61B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290E4C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0E1128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6A27D6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D164FC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2062E50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0F3902E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E9DB25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DC2B24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C22131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FD6D18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52708D2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49F8D36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7AAEBE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816F89A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68EDEDA" w14:textId="77777777" w:rsidR="00BF2AE9" w:rsidRDefault="00BF2AE9" w:rsidP="00BF2AE9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DEC7953" w14:textId="3B01FCBA" w:rsidR="00D70DE5" w:rsidRPr="00BF2AE9" w:rsidRDefault="00BF2AE9" w:rsidP="00BF2AE9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Приложение № 2 к Положению о конфликте интересов</w:t>
      </w:r>
      <w:r w:rsidRPr="00BF2AE9">
        <w:rPr>
          <w:sz w:val="28"/>
          <w:szCs w:val="28"/>
          <w:lang w:val="ru-RU"/>
        </w:rPr>
        <w:br/>
      </w:r>
    </w:p>
    <w:p w14:paraId="43F71CE6" w14:textId="77777777" w:rsidR="00D70DE5" w:rsidRPr="00BF2AE9" w:rsidRDefault="00D70DE5" w:rsidP="00BF2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A1C82C9" w14:textId="77777777" w:rsidR="00D70DE5" w:rsidRPr="00BF2AE9" w:rsidRDefault="00BF2AE9" w:rsidP="00BF2AE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Журнал</w:t>
      </w:r>
      <w:r w:rsidRPr="00BF2AE9">
        <w:rPr>
          <w:sz w:val="28"/>
          <w:szCs w:val="28"/>
          <w:lang w:val="ru-RU"/>
        </w:rPr>
        <w:br/>
      </w:r>
      <w:r w:rsidRPr="00BF2A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D70DE5" w:rsidRPr="008521E3" w14:paraId="1E7E6C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2540E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9EF5A74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E6DE4E9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F3B781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D3A941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0F0D8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3F433DC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A764AE6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43A70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E2AF35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6859E6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D97A3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BEFBD7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46B7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ABA0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B060E77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265B017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1396D" w14:textId="77777777" w:rsidR="00D70DE5" w:rsidRPr="00BF2AE9" w:rsidRDefault="00D70DE5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FA4C09E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2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D70DE5" w:rsidRPr="00BF2AE9" w14:paraId="4A791A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8E112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F70DE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9BBE9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A8327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66123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939C1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98A3D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DE5" w:rsidRPr="00BF2AE9" w14:paraId="7A3014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77C05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D959F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1CB61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4212E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9AC7D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B1BE5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9C38E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DE5" w:rsidRPr="00BF2AE9" w14:paraId="0F51FD4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30EA5" w14:textId="77777777" w:rsidR="00D70DE5" w:rsidRPr="00BF2AE9" w:rsidRDefault="00BF2AE9" w:rsidP="00BF2A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2AE9"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9A7F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4C9B5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B2136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5E325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7C3B4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BB240" w14:textId="77777777" w:rsidR="00D70DE5" w:rsidRPr="00BF2AE9" w:rsidRDefault="00D70DE5" w:rsidP="00BF2AE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6E067F" w14:textId="77777777" w:rsidR="008A771E" w:rsidRPr="00BF2AE9" w:rsidRDefault="008A771E" w:rsidP="00BF2AE9">
      <w:pPr>
        <w:jc w:val="both"/>
        <w:rPr>
          <w:sz w:val="28"/>
          <w:szCs w:val="28"/>
        </w:rPr>
      </w:pPr>
    </w:p>
    <w:sectPr w:rsidR="008A771E" w:rsidRPr="00BF2A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2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62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36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91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521E3"/>
    <w:rsid w:val="008A771E"/>
    <w:rsid w:val="00B73A5A"/>
    <w:rsid w:val="00BF2AE9"/>
    <w:rsid w:val="00D70DE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420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21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21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1825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2023-07-11T07:31:00Z</dcterms:modified>
</cp:coreProperties>
</file>